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C5279" w14:textId="372A3879" w:rsidR="006335CD" w:rsidRPr="00F53D1B" w:rsidRDefault="006335CD" w:rsidP="006335CD">
      <w:pPr>
        <w:pStyle w:val="Default"/>
        <w:rPr>
          <w:rFonts w:asciiTheme="minorHAnsi" w:hAnsiTheme="minorHAnsi" w:cstheme="minorHAnsi"/>
          <w:b/>
          <w:bCs/>
        </w:rPr>
      </w:pPr>
      <w:r w:rsidRPr="00F53D1B">
        <w:rPr>
          <w:rFonts w:asciiTheme="minorHAnsi" w:hAnsiTheme="minorHAnsi" w:cstheme="minorHAnsi"/>
          <w:b/>
          <w:bCs/>
          <w:sz w:val="28"/>
          <w:szCs w:val="28"/>
        </w:rPr>
        <w:t>V</w:t>
      </w:r>
      <w:r w:rsidRPr="00F53D1B">
        <w:rPr>
          <w:rFonts w:asciiTheme="minorHAnsi" w:hAnsiTheme="minorHAnsi" w:cstheme="minorHAnsi"/>
          <w:b/>
          <w:bCs/>
          <w:sz w:val="28"/>
          <w:szCs w:val="28"/>
        </w:rPr>
        <w:t>erkürzte Übersicht über die Zulassungsvoraussetzung 1. theol. Prüfung (siehe §5 ThPrG</w:t>
      </w:r>
      <w:r w:rsidRPr="00F53D1B">
        <w:rPr>
          <w:rFonts w:asciiTheme="minorHAnsi" w:hAnsiTheme="minorHAnsi" w:cstheme="minorHAnsi"/>
          <w:b/>
          <w:bCs/>
        </w:rPr>
        <w:t xml:space="preserve">) </w:t>
      </w:r>
    </w:p>
    <w:p w14:paraId="69C53825" w14:textId="77777777" w:rsidR="006335CD" w:rsidRPr="00F53D1B" w:rsidRDefault="006335CD" w:rsidP="006335CD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5F391984" w14:textId="66EED82B" w:rsidR="006335CD" w:rsidRPr="00F53D1B" w:rsidRDefault="006335CD" w:rsidP="006335CD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 w:rsidRPr="00F53D1B">
        <w:rPr>
          <w:rFonts w:asciiTheme="minorHAnsi" w:hAnsiTheme="minorHAnsi" w:cstheme="minorHAnsi"/>
          <w:i/>
          <w:iCs/>
          <w:sz w:val="22"/>
          <w:szCs w:val="22"/>
        </w:rPr>
        <w:t xml:space="preserve">Hinweis: Diese Übersicht ist ein Angebot des Sprecher*innenRats und basiert auf den aktuellsten Informationen, die uns vom Landeskirchenamt vorliegen. </w:t>
      </w:r>
      <w:r w:rsidRPr="00F53D1B">
        <w:rPr>
          <w:rFonts w:asciiTheme="minorHAnsi" w:hAnsiTheme="minorHAnsi" w:cstheme="minorHAnsi"/>
          <w:i/>
          <w:iCs/>
          <w:sz w:val="22"/>
          <w:szCs w:val="22"/>
        </w:rPr>
        <w:t>Diese Übersicht ist nicht rechtsverbindlich. Verbindlich bleibt die Prüfungs</w:t>
      </w:r>
      <w:r w:rsidRPr="00F53D1B">
        <w:rPr>
          <w:rFonts w:asciiTheme="minorHAnsi" w:hAnsiTheme="minorHAnsi" w:cstheme="minorHAnsi"/>
          <w:i/>
          <w:iCs/>
          <w:sz w:val="22"/>
          <w:szCs w:val="22"/>
        </w:rPr>
        <w:t xml:space="preserve">gsordnung der Landeskirche. Bei Fragen können sich Studierende an Michael Grimmsmann (michael.grimmsmann@evlka.de) oder den Sprecher*innenRat (kommunikation@landeskonventhannover.de) wenden. </w:t>
      </w:r>
    </w:p>
    <w:p w14:paraId="2C94D1D8" w14:textId="77777777" w:rsidR="006335CD" w:rsidRPr="00F53D1B" w:rsidRDefault="006335CD" w:rsidP="006335CD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</w:p>
    <w:p w14:paraId="37D17EC4" w14:textId="77777777" w:rsidR="006335CD" w:rsidRPr="00F53D1B" w:rsidRDefault="006335CD" w:rsidP="006335CD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 w:rsidRPr="00F53D1B">
        <w:rPr>
          <w:rFonts w:asciiTheme="minorHAnsi" w:hAnsiTheme="minorHAnsi" w:cstheme="minorHAnsi"/>
          <w:i/>
          <w:iCs/>
          <w:sz w:val="22"/>
          <w:szCs w:val="22"/>
        </w:rPr>
        <w:t>Stand: 16.07.2022</w:t>
      </w:r>
    </w:p>
    <w:p w14:paraId="3A777C09" w14:textId="77777777" w:rsidR="006335CD" w:rsidRPr="00F53D1B" w:rsidRDefault="006335CD" w:rsidP="006335CD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265275C3" w14:textId="14A1081D" w:rsidR="008F5C07" w:rsidRPr="00F53D1B" w:rsidRDefault="008F5C07" w:rsidP="008F5C07">
      <w:pPr>
        <w:pStyle w:val="Defaul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 w:val="23"/>
            <w:szCs w:val="23"/>
          </w:rPr>
          <w:id w:val="-1036646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3AD5">
            <w:rPr>
              <w:rFonts w:ascii="MS Gothic" w:eastAsia="MS Gothic" w:hAnsi="MS Gothic" w:cstheme="minorHAnsi" w:hint="eastAsia"/>
              <w:sz w:val="23"/>
              <w:szCs w:val="23"/>
            </w:rPr>
            <w:t>☐</w:t>
          </w:r>
        </w:sdtContent>
      </w:sdt>
      <w:r w:rsidRPr="00F53D1B">
        <w:rPr>
          <w:rFonts w:asciiTheme="minorHAnsi" w:hAnsiTheme="minorHAnsi" w:cstheme="minorHAnsi"/>
          <w:sz w:val="23"/>
          <w:szCs w:val="23"/>
        </w:rPr>
        <w:t xml:space="preserve"> </w:t>
      </w:r>
      <w:r w:rsidR="006335CD" w:rsidRPr="00F53D1B">
        <w:rPr>
          <w:rFonts w:asciiTheme="minorHAnsi" w:hAnsiTheme="minorHAnsi" w:cstheme="minorHAnsi"/>
        </w:rPr>
        <w:t xml:space="preserve">Zeugnis der allgemeinen Hochschulreife </w:t>
      </w:r>
      <w:r w:rsidRPr="00F53D1B">
        <w:rPr>
          <w:rFonts w:asciiTheme="minorHAnsi" w:hAnsiTheme="minorHAnsi" w:cstheme="minorHAnsi"/>
        </w:rPr>
        <w:t>(</w:t>
      </w:r>
      <w:r w:rsidR="006335CD" w:rsidRPr="00F53D1B">
        <w:rPr>
          <w:rFonts w:asciiTheme="minorHAnsi" w:hAnsiTheme="minorHAnsi" w:cstheme="minorHAnsi"/>
        </w:rPr>
        <w:t>oder ein als gleichwertig anerkanntes Zeugnis.</w:t>
      </w:r>
      <w:r w:rsidRPr="00F53D1B">
        <w:rPr>
          <w:rFonts w:asciiTheme="minorHAnsi" w:hAnsiTheme="minorHAnsi" w:cstheme="minorHAnsi"/>
        </w:rPr>
        <w:t>)</w:t>
      </w:r>
    </w:p>
    <w:p w14:paraId="67370172" w14:textId="77777777" w:rsidR="008F5C07" w:rsidRPr="00F53D1B" w:rsidRDefault="008F5C07" w:rsidP="008F5C07">
      <w:pPr>
        <w:pStyle w:val="Default"/>
        <w:rPr>
          <w:rFonts w:asciiTheme="minorHAnsi" w:hAnsiTheme="minorHAnsi" w:cstheme="minorHAnsi"/>
        </w:rPr>
      </w:pPr>
    </w:p>
    <w:p w14:paraId="132E440D" w14:textId="32E60325" w:rsidR="006335CD" w:rsidRPr="00F53D1B" w:rsidRDefault="008F5C07" w:rsidP="006335CD">
      <w:pPr>
        <w:pStyle w:val="Defaul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92061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3D1B">
            <w:rPr>
              <w:rFonts w:ascii="Segoe UI Symbol" w:eastAsia="MS Gothic" w:hAnsi="Segoe UI Symbol" w:cs="Segoe UI Symbol"/>
            </w:rPr>
            <w:t>☐</w:t>
          </w:r>
        </w:sdtContent>
      </w:sdt>
      <w:r w:rsidRPr="00F53D1B">
        <w:rPr>
          <w:rFonts w:asciiTheme="minorHAnsi" w:hAnsiTheme="minorHAnsi" w:cstheme="minorHAnsi"/>
        </w:rPr>
        <w:t xml:space="preserve"> </w:t>
      </w:r>
      <w:r w:rsidR="006335CD" w:rsidRPr="00F53D1B">
        <w:rPr>
          <w:rFonts w:asciiTheme="minorHAnsi" w:hAnsiTheme="minorHAnsi" w:cstheme="minorHAnsi"/>
        </w:rPr>
        <w:t xml:space="preserve">Kirchenmitgliedschaftsbescheinigung (von der Kirchengemeinde, zu der Sie gehören) </w:t>
      </w:r>
    </w:p>
    <w:p w14:paraId="3D137A2F" w14:textId="77777777" w:rsidR="008F5C07" w:rsidRPr="00F53D1B" w:rsidRDefault="008F5C07" w:rsidP="006335CD">
      <w:pPr>
        <w:pStyle w:val="Default"/>
        <w:rPr>
          <w:rFonts w:asciiTheme="minorHAnsi" w:hAnsiTheme="minorHAnsi" w:cstheme="minorHAnsi"/>
        </w:rPr>
      </w:pPr>
    </w:p>
    <w:p w14:paraId="70F56656" w14:textId="61AC475C" w:rsidR="006335CD" w:rsidRPr="00F53D1B" w:rsidRDefault="008F5C07" w:rsidP="006335CD">
      <w:pPr>
        <w:pStyle w:val="Defaul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6749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3D1B">
            <w:rPr>
              <w:rFonts w:ascii="Segoe UI Symbol" w:eastAsia="MS Gothic" w:hAnsi="Segoe UI Symbol" w:cs="Segoe UI Symbol"/>
            </w:rPr>
            <w:t>☐</w:t>
          </w:r>
        </w:sdtContent>
      </w:sdt>
      <w:r w:rsidRPr="00F53D1B">
        <w:rPr>
          <w:rFonts w:asciiTheme="minorHAnsi" w:hAnsiTheme="minorHAnsi" w:cstheme="minorHAnsi"/>
        </w:rPr>
        <w:t xml:space="preserve"> </w:t>
      </w:r>
      <w:r w:rsidR="006335CD" w:rsidRPr="00F53D1B">
        <w:rPr>
          <w:rFonts w:asciiTheme="minorHAnsi" w:hAnsiTheme="minorHAnsi" w:cstheme="minorHAnsi"/>
        </w:rPr>
        <w:t xml:space="preserve">Latinum </w:t>
      </w:r>
      <w:sdt>
        <w:sdtPr>
          <w:rPr>
            <w:rFonts w:asciiTheme="minorHAnsi" w:hAnsiTheme="minorHAnsi" w:cstheme="minorHAnsi"/>
          </w:rPr>
          <w:id w:val="1944641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3D1B">
            <w:rPr>
              <w:rFonts w:ascii="Segoe UI Symbol" w:eastAsia="MS Gothic" w:hAnsi="Segoe UI Symbol" w:cs="Segoe UI Symbol"/>
            </w:rPr>
            <w:t>☐</w:t>
          </w:r>
        </w:sdtContent>
      </w:sdt>
      <w:r w:rsidRPr="00F53D1B">
        <w:rPr>
          <w:rFonts w:asciiTheme="minorHAnsi" w:hAnsiTheme="minorHAnsi" w:cstheme="minorHAnsi"/>
        </w:rPr>
        <w:t xml:space="preserve"> </w:t>
      </w:r>
      <w:r w:rsidR="006335CD" w:rsidRPr="00F53D1B">
        <w:rPr>
          <w:rFonts w:asciiTheme="minorHAnsi" w:hAnsiTheme="minorHAnsi" w:cstheme="minorHAnsi"/>
        </w:rPr>
        <w:t xml:space="preserve">Graecum </w:t>
      </w:r>
      <w:sdt>
        <w:sdtPr>
          <w:rPr>
            <w:rFonts w:asciiTheme="minorHAnsi" w:hAnsiTheme="minorHAnsi" w:cstheme="minorHAnsi"/>
          </w:rPr>
          <w:id w:val="-906146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3D1B">
            <w:rPr>
              <w:rFonts w:ascii="Segoe UI Symbol" w:eastAsia="MS Gothic" w:hAnsi="Segoe UI Symbol" w:cs="Segoe UI Symbol"/>
            </w:rPr>
            <w:t>☐</w:t>
          </w:r>
        </w:sdtContent>
      </w:sdt>
      <w:r w:rsidRPr="00F53D1B">
        <w:rPr>
          <w:rFonts w:asciiTheme="minorHAnsi" w:hAnsiTheme="minorHAnsi" w:cstheme="minorHAnsi"/>
        </w:rPr>
        <w:t xml:space="preserve"> </w:t>
      </w:r>
      <w:r w:rsidR="006335CD" w:rsidRPr="00F53D1B">
        <w:rPr>
          <w:rFonts w:asciiTheme="minorHAnsi" w:hAnsiTheme="minorHAnsi" w:cstheme="minorHAnsi"/>
        </w:rPr>
        <w:t xml:space="preserve">Hebraicum </w:t>
      </w:r>
    </w:p>
    <w:p w14:paraId="42E21DFB" w14:textId="77777777" w:rsidR="008F5C07" w:rsidRPr="00F53D1B" w:rsidRDefault="008F5C07" w:rsidP="006335CD">
      <w:pPr>
        <w:pStyle w:val="Default"/>
        <w:rPr>
          <w:rFonts w:asciiTheme="minorHAnsi" w:hAnsiTheme="minorHAnsi" w:cstheme="minorHAnsi"/>
        </w:rPr>
      </w:pPr>
    </w:p>
    <w:p w14:paraId="1163D340" w14:textId="3A90D43B" w:rsidR="006335CD" w:rsidRPr="00F53D1B" w:rsidRDefault="008F5C07" w:rsidP="006335CD">
      <w:pPr>
        <w:pStyle w:val="Defaul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069601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3D1B">
            <w:rPr>
              <w:rFonts w:ascii="Segoe UI Symbol" w:eastAsia="MS Gothic" w:hAnsi="Segoe UI Symbol" w:cs="Segoe UI Symbol"/>
            </w:rPr>
            <w:t>☐</w:t>
          </w:r>
        </w:sdtContent>
      </w:sdt>
      <w:r w:rsidRPr="00F53D1B">
        <w:rPr>
          <w:rFonts w:asciiTheme="minorHAnsi" w:hAnsiTheme="minorHAnsi" w:cstheme="minorHAnsi"/>
        </w:rPr>
        <w:t xml:space="preserve"> </w:t>
      </w:r>
      <w:r w:rsidR="006335CD" w:rsidRPr="00F53D1B">
        <w:rPr>
          <w:rFonts w:asciiTheme="minorHAnsi" w:hAnsiTheme="minorHAnsi" w:cstheme="minorHAnsi"/>
        </w:rPr>
        <w:t xml:space="preserve">Zeugnis über die Zwischenprüfung </w:t>
      </w:r>
    </w:p>
    <w:p w14:paraId="3BB0302D" w14:textId="77777777" w:rsidR="008F5C07" w:rsidRPr="00F53D1B" w:rsidRDefault="008F5C07" w:rsidP="006335CD">
      <w:pPr>
        <w:pStyle w:val="Default"/>
        <w:rPr>
          <w:rFonts w:asciiTheme="minorHAnsi" w:hAnsiTheme="minorHAnsi" w:cstheme="minorHAnsi"/>
        </w:rPr>
      </w:pPr>
    </w:p>
    <w:p w14:paraId="3DAC0834" w14:textId="030073BE" w:rsidR="006335CD" w:rsidRPr="00F53D1B" w:rsidRDefault="008F5C07" w:rsidP="006335CD">
      <w:pPr>
        <w:pStyle w:val="Defaul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639700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3D1B">
            <w:rPr>
              <w:rFonts w:ascii="Segoe UI Symbol" w:eastAsia="MS Gothic" w:hAnsi="Segoe UI Symbol" w:cs="Segoe UI Symbol"/>
            </w:rPr>
            <w:t>☐</w:t>
          </w:r>
        </w:sdtContent>
      </w:sdt>
      <w:r w:rsidRPr="00F53D1B">
        <w:rPr>
          <w:rFonts w:asciiTheme="minorHAnsi" w:hAnsiTheme="minorHAnsi" w:cstheme="minorHAnsi"/>
        </w:rPr>
        <w:t xml:space="preserve"> </w:t>
      </w:r>
      <w:r w:rsidR="006335CD" w:rsidRPr="00F53D1B">
        <w:rPr>
          <w:rFonts w:asciiTheme="minorHAnsi" w:hAnsiTheme="minorHAnsi" w:cstheme="minorHAnsi"/>
        </w:rPr>
        <w:t xml:space="preserve">Nachweis über das ordnungsgemäße Studium der Evangelischen Theologie gemäß der Rahmenordnung </w:t>
      </w:r>
      <w:r w:rsidRPr="00F53D1B">
        <w:rPr>
          <w:rFonts w:asciiTheme="minorHAnsi" w:hAnsiTheme="minorHAnsi" w:cstheme="minorHAnsi"/>
        </w:rPr>
        <w:t>(</w:t>
      </w:r>
      <w:r w:rsidR="00283AD5">
        <w:rPr>
          <w:rFonts w:asciiTheme="minorHAnsi" w:hAnsiTheme="minorHAnsi" w:cstheme="minorHAnsi"/>
        </w:rPr>
        <w:t>d</w:t>
      </w:r>
      <w:r w:rsidR="006335CD" w:rsidRPr="00F53D1B">
        <w:rPr>
          <w:rFonts w:asciiTheme="minorHAnsi" w:hAnsiTheme="minorHAnsi" w:cstheme="minorHAnsi"/>
        </w:rPr>
        <w:t>urch Studienbuch sowie chronologisch geordnete</w:t>
      </w:r>
      <w:r w:rsidR="00283AD5">
        <w:rPr>
          <w:rFonts w:asciiTheme="minorHAnsi" w:hAnsiTheme="minorHAnsi" w:cstheme="minorHAnsi"/>
        </w:rPr>
        <w:t xml:space="preserve"> </w:t>
      </w:r>
      <w:r w:rsidR="006335CD" w:rsidRPr="00F53D1B">
        <w:rPr>
          <w:rFonts w:asciiTheme="minorHAnsi" w:hAnsiTheme="minorHAnsi" w:cstheme="minorHAnsi"/>
        </w:rPr>
        <w:t>Immatrikulationsbescheinigungen.</w:t>
      </w:r>
      <w:r w:rsidRPr="00F53D1B">
        <w:rPr>
          <w:rFonts w:asciiTheme="minorHAnsi" w:hAnsiTheme="minorHAnsi" w:cstheme="minorHAnsi"/>
        </w:rPr>
        <w:t>)</w:t>
      </w:r>
    </w:p>
    <w:p w14:paraId="6D81F0AD" w14:textId="77777777" w:rsidR="008F5C07" w:rsidRPr="00F53D1B" w:rsidRDefault="008F5C07" w:rsidP="006335CD">
      <w:pPr>
        <w:pStyle w:val="Default"/>
        <w:rPr>
          <w:rFonts w:asciiTheme="minorHAnsi" w:hAnsiTheme="minorHAnsi" w:cstheme="minorHAnsi"/>
        </w:rPr>
      </w:pPr>
    </w:p>
    <w:p w14:paraId="3EA017DA" w14:textId="03BCB0B1" w:rsidR="008F5C07" w:rsidRPr="00F53D1B" w:rsidRDefault="008F5C07" w:rsidP="00F53D1B">
      <w:pPr>
        <w:pStyle w:val="Defaul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036089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3D1B">
            <w:rPr>
              <w:rFonts w:ascii="Segoe UI Symbol" w:eastAsia="MS Gothic" w:hAnsi="Segoe UI Symbol" w:cs="Segoe UI Symbol"/>
            </w:rPr>
            <w:t>☐</w:t>
          </w:r>
        </w:sdtContent>
      </w:sdt>
      <w:r w:rsidRPr="00F53D1B">
        <w:rPr>
          <w:rFonts w:asciiTheme="minorHAnsi" w:hAnsiTheme="minorHAnsi" w:cstheme="minorHAnsi"/>
        </w:rPr>
        <w:t xml:space="preserve"> </w:t>
      </w:r>
      <w:r w:rsidR="006335CD" w:rsidRPr="00F53D1B">
        <w:rPr>
          <w:rFonts w:asciiTheme="minorHAnsi" w:hAnsiTheme="minorHAnsi" w:cstheme="minorHAnsi"/>
        </w:rPr>
        <w:t xml:space="preserve">Nachweis über den Abschluss des Hauptstudiums (120 LP) und den Eintritt in die Integrationsphase. </w:t>
      </w:r>
    </w:p>
    <w:p w14:paraId="6995C11C" w14:textId="7387DFC2" w:rsidR="006335CD" w:rsidRPr="00F53D1B" w:rsidRDefault="006335CD" w:rsidP="006335CD">
      <w:pPr>
        <w:pStyle w:val="Default"/>
        <w:rPr>
          <w:rFonts w:asciiTheme="minorHAnsi" w:hAnsiTheme="minorHAnsi" w:cstheme="minorHAnsi"/>
          <w:color w:val="62388E"/>
          <w:sz w:val="22"/>
          <w:szCs w:val="22"/>
        </w:rPr>
      </w:pPr>
      <w:r w:rsidRPr="00F53D1B">
        <w:rPr>
          <w:rFonts w:asciiTheme="minorHAnsi" w:hAnsiTheme="minorHAnsi" w:cstheme="minorHAnsi"/>
          <w:i/>
          <w:iCs/>
          <w:color w:val="62388E"/>
          <w:sz w:val="22"/>
          <w:szCs w:val="22"/>
        </w:rPr>
        <w:t xml:space="preserve">Achtung: </w:t>
      </w:r>
      <w:r w:rsidRPr="00F53D1B">
        <w:rPr>
          <w:rFonts w:asciiTheme="minorHAnsi" w:hAnsiTheme="minorHAnsi" w:cstheme="minorHAnsi"/>
          <w:color w:val="62388E"/>
          <w:sz w:val="22"/>
          <w:szCs w:val="22"/>
        </w:rPr>
        <w:t xml:space="preserve">Nachweis erfolgt über den Studienverlauf „Transcript of records“ aus dem 2mal 120 Leistungspunkte hervorgehen. </w:t>
      </w:r>
    </w:p>
    <w:p w14:paraId="34741B76" w14:textId="77777777" w:rsidR="008F5C07" w:rsidRPr="00F53D1B" w:rsidRDefault="008F5C07" w:rsidP="006335CD">
      <w:pPr>
        <w:pStyle w:val="Default"/>
        <w:rPr>
          <w:rFonts w:asciiTheme="minorHAnsi" w:hAnsiTheme="minorHAnsi" w:cstheme="minorHAnsi"/>
        </w:rPr>
      </w:pPr>
    </w:p>
    <w:p w14:paraId="70B2E03F" w14:textId="59008AA0" w:rsidR="006335CD" w:rsidRPr="00F53D1B" w:rsidRDefault="008F5C07" w:rsidP="00135C18">
      <w:pPr>
        <w:pStyle w:val="Defaul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487584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3D1B">
            <w:rPr>
              <w:rFonts w:ascii="Segoe UI Symbol" w:eastAsia="MS Gothic" w:hAnsi="Segoe UI Symbol" w:cs="Segoe UI Symbol"/>
            </w:rPr>
            <w:t>☐</w:t>
          </w:r>
        </w:sdtContent>
      </w:sdt>
      <w:r w:rsidRPr="00F53D1B">
        <w:rPr>
          <w:rFonts w:asciiTheme="minorHAnsi" w:hAnsiTheme="minorHAnsi" w:cstheme="minorHAnsi"/>
        </w:rPr>
        <w:t xml:space="preserve"> D</w:t>
      </w:r>
      <w:r w:rsidR="006335CD" w:rsidRPr="00F53D1B">
        <w:rPr>
          <w:rFonts w:asciiTheme="minorHAnsi" w:hAnsiTheme="minorHAnsi" w:cstheme="minorHAnsi"/>
        </w:rPr>
        <w:t xml:space="preserve">rei mit mindestens „ausreichend“ bestandenen Modulabschlussprüfungen auf der Grundlage von Hauptseminararbeiten aus den Fächern (AT oder NT oder KG oder ST). </w:t>
      </w:r>
    </w:p>
    <w:p w14:paraId="1951BE23" w14:textId="19893D74" w:rsidR="006335CD" w:rsidRPr="00F53D1B" w:rsidRDefault="006335CD" w:rsidP="006335CD">
      <w:pPr>
        <w:pStyle w:val="Default"/>
        <w:rPr>
          <w:rFonts w:asciiTheme="minorHAnsi" w:hAnsiTheme="minorHAnsi" w:cstheme="minorHAnsi"/>
          <w:color w:val="62388E"/>
          <w:sz w:val="22"/>
          <w:szCs w:val="22"/>
        </w:rPr>
      </w:pPr>
      <w:r w:rsidRPr="00F53D1B">
        <w:rPr>
          <w:rFonts w:asciiTheme="minorHAnsi" w:hAnsiTheme="minorHAnsi" w:cstheme="minorHAnsi"/>
          <w:i/>
          <w:iCs/>
          <w:color w:val="62388E"/>
          <w:sz w:val="22"/>
          <w:szCs w:val="22"/>
        </w:rPr>
        <w:t xml:space="preserve">Achtung: </w:t>
      </w:r>
      <w:r w:rsidRPr="00F53D1B">
        <w:rPr>
          <w:rFonts w:asciiTheme="minorHAnsi" w:hAnsiTheme="minorHAnsi" w:cstheme="minorHAnsi"/>
          <w:color w:val="62388E"/>
          <w:sz w:val="22"/>
          <w:szCs w:val="22"/>
        </w:rPr>
        <w:t xml:space="preserve">Nachweis kann über den Studienverlauf nur erfolgen, wenn dort die Hauptseminararbeiten vermerkt sind. Ansonsten müssen extra Scheine eingereicht werden. </w:t>
      </w:r>
    </w:p>
    <w:p w14:paraId="41073EFE" w14:textId="77777777" w:rsidR="008F5C07" w:rsidRPr="00F53D1B" w:rsidRDefault="008F5C07" w:rsidP="006335CD">
      <w:pPr>
        <w:pStyle w:val="Default"/>
        <w:rPr>
          <w:rFonts w:asciiTheme="minorHAnsi" w:hAnsiTheme="minorHAnsi" w:cstheme="minorHAnsi"/>
        </w:rPr>
      </w:pPr>
    </w:p>
    <w:p w14:paraId="6FF7F1E5" w14:textId="5132B285" w:rsidR="006335CD" w:rsidRPr="00F53D1B" w:rsidRDefault="008F5C07" w:rsidP="006335CD">
      <w:pPr>
        <w:pStyle w:val="Defaul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86679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3D1B">
            <w:rPr>
              <w:rFonts w:ascii="Segoe UI Symbol" w:eastAsia="MS Gothic" w:hAnsi="Segoe UI Symbol" w:cs="Segoe UI Symbol"/>
            </w:rPr>
            <w:t>☐</w:t>
          </w:r>
        </w:sdtContent>
      </w:sdt>
      <w:r w:rsidRPr="00F53D1B">
        <w:rPr>
          <w:rFonts w:asciiTheme="minorHAnsi" w:hAnsiTheme="minorHAnsi" w:cstheme="minorHAnsi"/>
        </w:rPr>
        <w:t xml:space="preserve"> W</w:t>
      </w:r>
      <w:r w:rsidR="006335CD" w:rsidRPr="00F53D1B">
        <w:rPr>
          <w:rFonts w:asciiTheme="minorHAnsi" w:hAnsiTheme="minorHAnsi" w:cstheme="minorHAnsi"/>
        </w:rPr>
        <w:t xml:space="preserve">eitere Bescheinigungen über die Teilnahme an Lehrveranstaltungen </w:t>
      </w:r>
    </w:p>
    <w:p w14:paraId="7FA4D149" w14:textId="77777777" w:rsidR="00FD737E" w:rsidRPr="00F53D1B" w:rsidRDefault="006335CD" w:rsidP="006335CD">
      <w:pPr>
        <w:pStyle w:val="Default"/>
        <w:rPr>
          <w:rFonts w:asciiTheme="minorHAnsi" w:hAnsiTheme="minorHAnsi" w:cstheme="minorHAnsi"/>
        </w:rPr>
      </w:pPr>
      <w:r w:rsidRPr="00F53D1B">
        <w:rPr>
          <w:rFonts w:asciiTheme="minorHAnsi" w:hAnsiTheme="minorHAnsi" w:cstheme="minorHAnsi"/>
        </w:rPr>
        <w:t xml:space="preserve">in einem gewählten Schwerpunkt des Studiums </w:t>
      </w:r>
    </w:p>
    <w:p w14:paraId="1607CC57" w14:textId="5823FD73" w:rsidR="006335CD" w:rsidRPr="00F53D1B" w:rsidRDefault="006335CD" w:rsidP="006335CD">
      <w:pPr>
        <w:pStyle w:val="Default"/>
        <w:rPr>
          <w:rFonts w:asciiTheme="minorHAnsi" w:hAnsiTheme="minorHAnsi" w:cstheme="minorHAnsi"/>
          <w:color w:val="62388E"/>
          <w:sz w:val="22"/>
          <w:szCs w:val="22"/>
        </w:rPr>
      </w:pPr>
      <w:r w:rsidRPr="00F53D1B">
        <w:rPr>
          <w:rFonts w:asciiTheme="minorHAnsi" w:hAnsiTheme="minorHAnsi" w:cstheme="minorHAnsi"/>
          <w:i/>
          <w:iCs/>
          <w:color w:val="62388E"/>
          <w:sz w:val="22"/>
          <w:szCs w:val="22"/>
        </w:rPr>
        <w:t>Achtung:</w:t>
      </w:r>
      <w:r w:rsidRPr="00F53D1B">
        <w:rPr>
          <w:rFonts w:asciiTheme="minorHAnsi" w:hAnsiTheme="minorHAnsi" w:cstheme="minorHAnsi"/>
          <w:color w:val="62388E"/>
          <w:sz w:val="22"/>
          <w:szCs w:val="22"/>
        </w:rPr>
        <w:t xml:space="preserve"> Dies ist keine Pflicht, sondern die Möglichkeit freiwillig gewählte Seminare anzufügen. </w:t>
      </w:r>
    </w:p>
    <w:p w14:paraId="71252AA5" w14:textId="77777777" w:rsidR="00FD737E" w:rsidRPr="00F53D1B" w:rsidRDefault="00FD737E" w:rsidP="006335CD">
      <w:pPr>
        <w:pStyle w:val="Default"/>
        <w:rPr>
          <w:rFonts w:asciiTheme="minorHAnsi" w:hAnsiTheme="minorHAnsi" w:cstheme="minorHAnsi"/>
        </w:rPr>
      </w:pPr>
    </w:p>
    <w:p w14:paraId="4436D9AE" w14:textId="5AD34D97" w:rsidR="006335CD" w:rsidRPr="00F53D1B" w:rsidRDefault="00FD737E" w:rsidP="006335CD">
      <w:pPr>
        <w:pStyle w:val="Defaul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341429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3D1B">
            <w:rPr>
              <w:rFonts w:ascii="Segoe UI Symbol" w:eastAsia="MS Gothic" w:hAnsi="Segoe UI Symbol" w:cs="Segoe UI Symbol"/>
            </w:rPr>
            <w:t>☐</w:t>
          </w:r>
        </w:sdtContent>
      </w:sdt>
      <w:r w:rsidRPr="00F53D1B">
        <w:rPr>
          <w:rFonts w:asciiTheme="minorHAnsi" w:hAnsiTheme="minorHAnsi" w:cstheme="minorHAnsi"/>
        </w:rPr>
        <w:t xml:space="preserve"> </w:t>
      </w:r>
      <w:r w:rsidR="006335CD" w:rsidRPr="00F53D1B">
        <w:rPr>
          <w:rFonts w:asciiTheme="minorHAnsi" w:hAnsiTheme="minorHAnsi" w:cstheme="minorHAnsi"/>
        </w:rPr>
        <w:t>Nachweis über di</w:t>
      </w:r>
      <w:r w:rsidRPr="00F53D1B">
        <w:rPr>
          <w:rFonts w:asciiTheme="minorHAnsi" w:hAnsiTheme="minorHAnsi" w:cstheme="minorHAnsi"/>
        </w:rPr>
        <w:t xml:space="preserve">e </w:t>
      </w:r>
      <w:r w:rsidR="006335CD" w:rsidRPr="00F53D1B">
        <w:rPr>
          <w:rFonts w:asciiTheme="minorHAnsi" w:hAnsiTheme="minorHAnsi" w:cstheme="minorHAnsi"/>
        </w:rPr>
        <w:t xml:space="preserve">Anfertigung einer Predigtarbeit </w:t>
      </w:r>
    </w:p>
    <w:p w14:paraId="0749CB45" w14:textId="7638D7BB" w:rsidR="006335CD" w:rsidRPr="00F53D1B" w:rsidRDefault="00FD737E" w:rsidP="006335CD">
      <w:pPr>
        <w:pStyle w:val="Default"/>
        <w:rPr>
          <w:rFonts w:asciiTheme="minorHAnsi" w:hAnsiTheme="minorHAnsi" w:cstheme="minorHAnsi"/>
          <w:color w:val="auto"/>
        </w:rPr>
      </w:pPr>
      <w:r w:rsidRPr="00F53D1B">
        <w:rPr>
          <w:rFonts w:asciiTheme="minorHAnsi" w:hAnsiTheme="minorHAnsi" w:cstheme="minorHAnsi"/>
          <w:color w:val="auto"/>
        </w:rPr>
        <w:t>(</w:t>
      </w:r>
      <w:r w:rsidR="006335CD" w:rsidRPr="00F53D1B">
        <w:rPr>
          <w:rFonts w:asciiTheme="minorHAnsi" w:hAnsiTheme="minorHAnsi" w:cstheme="minorHAnsi"/>
          <w:color w:val="auto"/>
        </w:rPr>
        <w:t>Die Predigtarbeit soll im Rahmen eines Moduls nach der Zwischenprüfung angefertigt worden sein.</w:t>
      </w:r>
      <w:r w:rsidRPr="00F53D1B">
        <w:rPr>
          <w:rFonts w:asciiTheme="minorHAnsi" w:hAnsiTheme="minorHAnsi" w:cstheme="minorHAnsi"/>
          <w:color w:val="auto"/>
        </w:rPr>
        <w:t>)</w:t>
      </w:r>
    </w:p>
    <w:p w14:paraId="0E11ACF9" w14:textId="77777777" w:rsidR="00FD737E" w:rsidRPr="00F53D1B" w:rsidRDefault="00FD737E" w:rsidP="006335CD">
      <w:pPr>
        <w:pStyle w:val="Default"/>
        <w:rPr>
          <w:rFonts w:asciiTheme="minorHAnsi" w:hAnsiTheme="minorHAnsi" w:cstheme="minorHAnsi"/>
        </w:rPr>
      </w:pPr>
    </w:p>
    <w:p w14:paraId="3507CE7D" w14:textId="7A9EBB17" w:rsidR="006335CD" w:rsidRPr="00F53D1B" w:rsidRDefault="00FD737E" w:rsidP="006335CD">
      <w:pPr>
        <w:pStyle w:val="Defaul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67012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3D1B">
            <w:rPr>
              <w:rFonts w:ascii="Segoe UI Symbol" w:eastAsia="MS Gothic" w:hAnsi="Segoe UI Symbol" w:cs="Segoe UI Symbol"/>
            </w:rPr>
            <w:t>☐</w:t>
          </w:r>
        </w:sdtContent>
      </w:sdt>
      <w:r w:rsidRPr="00F53D1B">
        <w:rPr>
          <w:rFonts w:asciiTheme="minorHAnsi" w:hAnsiTheme="minorHAnsi" w:cstheme="minorHAnsi"/>
        </w:rPr>
        <w:t xml:space="preserve"> </w:t>
      </w:r>
      <w:r w:rsidR="006335CD" w:rsidRPr="00F53D1B">
        <w:rPr>
          <w:rFonts w:asciiTheme="minorHAnsi" w:hAnsiTheme="minorHAnsi" w:cstheme="minorHAnsi"/>
        </w:rPr>
        <w:t>Nachweis eines Unterrichtsentwurfs</w:t>
      </w:r>
    </w:p>
    <w:p w14:paraId="7E0F663E" w14:textId="77777777" w:rsidR="00FD737E" w:rsidRPr="00F53D1B" w:rsidRDefault="00FD737E" w:rsidP="00FD737E">
      <w:pPr>
        <w:pStyle w:val="Default"/>
        <w:rPr>
          <w:rFonts w:asciiTheme="minorHAnsi" w:hAnsiTheme="minorHAnsi" w:cstheme="minorHAnsi"/>
        </w:rPr>
      </w:pPr>
      <w:r w:rsidRPr="00F53D1B">
        <w:rPr>
          <w:rFonts w:asciiTheme="minorHAnsi" w:hAnsiTheme="minorHAnsi" w:cstheme="minorHAnsi"/>
        </w:rPr>
        <w:t>(</w:t>
      </w:r>
      <w:r w:rsidR="006335CD" w:rsidRPr="00F53D1B">
        <w:rPr>
          <w:rFonts w:asciiTheme="minorHAnsi" w:hAnsiTheme="minorHAnsi" w:cstheme="minorHAnsi"/>
        </w:rPr>
        <w:t>Der Unterrichtsentwurf soll soll im Rahmen eines Moduls nach der Zwischenprüfung angefertigt worden sein.</w:t>
      </w:r>
      <w:r w:rsidRPr="00F53D1B">
        <w:rPr>
          <w:rFonts w:asciiTheme="minorHAnsi" w:hAnsiTheme="minorHAnsi" w:cstheme="minorHAnsi"/>
        </w:rPr>
        <w:t xml:space="preserve">) </w:t>
      </w:r>
    </w:p>
    <w:p w14:paraId="31816EA8" w14:textId="77777777" w:rsidR="00FD737E" w:rsidRPr="00F53D1B" w:rsidRDefault="00FD737E" w:rsidP="00FD737E">
      <w:pPr>
        <w:pStyle w:val="Default"/>
        <w:rPr>
          <w:rFonts w:asciiTheme="minorHAnsi" w:hAnsiTheme="minorHAnsi" w:cstheme="minorHAnsi"/>
        </w:rPr>
      </w:pPr>
    </w:p>
    <w:p w14:paraId="72854D01" w14:textId="77777777" w:rsidR="00FD737E" w:rsidRPr="00F53D1B" w:rsidRDefault="00FD737E" w:rsidP="00FD737E">
      <w:pPr>
        <w:pStyle w:val="Defaul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963310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3D1B">
            <w:rPr>
              <w:rFonts w:ascii="Segoe UI Symbol" w:eastAsia="MS Gothic" w:hAnsi="Segoe UI Symbol" w:cs="Segoe UI Symbol"/>
            </w:rPr>
            <w:t>☐</w:t>
          </w:r>
        </w:sdtContent>
      </w:sdt>
      <w:r w:rsidRPr="00F53D1B">
        <w:rPr>
          <w:rFonts w:asciiTheme="minorHAnsi" w:hAnsiTheme="minorHAnsi" w:cstheme="minorHAnsi"/>
        </w:rPr>
        <w:t xml:space="preserve"> M</w:t>
      </w:r>
      <w:r w:rsidR="006335CD" w:rsidRPr="00F53D1B">
        <w:rPr>
          <w:rFonts w:asciiTheme="minorHAnsi" w:hAnsiTheme="minorHAnsi" w:cstheme="minorHAnsi"/>
        </w:rPr>
        <w:t xml:space="preserve">ündliche (!) Prüfung in Religionswissenschaft und Interkulturelle Theologie </w:t>
      </w:r>
    </w:p>
    <w:p w14:paraId="3C99B6CB" w14:textId="10D2654F" w:rsidR="006335CD" w:rsidRPr="00F53D1B" w:rsidRDefault="006335CD" w:rsidP="00FD737E">
      <w:pPr>
        <w:pStyle w:val="Default"/>
        <w:rPr>
          <w:rFonts w:asciiTheme="minorHAnsi" w:hAnsiTheme="minorHAnsi" w:cstheme="minorHAnsi"/>
          <w:color w:val="62388E"/>
          <w:sz w:val="22"/>
          <w:szCs w:val="22"/>
        </w:rPr>
      </w:pPr>
      <w:r w:rsidRPr="00F53D1B">
        <w:rPr>
          <w:rFonts w:asciiTheme="minorHAnsi" w:hAnsiTheme="minorHAnsi" w:cstheme="minorHAnsi"/>
          <w:i/>
          <w:iCs/>
          <w:color w:val="62388E"/>
          <w:sz w:val="22"/>
          <w:szCs w:val="22"/>
        </w:rPr>
        <w:t xml:space="preserve">Achtung: </w:t>
      </w:r>
      <w:r w:rsidRPr="00F53D1B">
        <w:rPr>
          <w:rFonts w:asciiTheme="minorHAnsi" w:hAnsiTheme="minorHAnsi" w:cstheme="minorHAnsi"/>
          <w:color w:val="62388E"/>
          <w:sz w:val="22"/>
          <w:szCs w:val="22"/>
        </w:rPr>
        <w:t xml:space="preserve">Modul besteht aus mündlicher Prüfung und Vorlesung. Auf dem Schein sollte vermerkt sein: mündliche Prüfung (20 Minuten) im Fach Religionswissenschaft und Interkultureller Theologie, </w:t>
      </w:r>
      <w:r w:rsidRPr="00F53D1B">
        <w:rPr>
          <w:rFonts w:asciiTheme="minorHAnsi" w:hAnsiTheme="minorHAnsi" w:cstheme="minorHAnsi"/>
          <w:color w:val="62388E"/>
          <w:sz w:val="22"/>
          <w:szCs w:val="22"/>
        </w:rPr>
        <w:lastRenderedPageBreak/>
        <w:t xml:space="preserve">bzw. in dem Fach, das diesem nach den Bestimmungen des Fakultäten Tages entspricht (Bsp. In Berlin entspricht diesem Fach Ökumene). </w:t>
      </w:r>
    </w:p>
    <w:p w14:paraId="2A29AE2F" w14:textId="77777777" w:rsidR="00FD737E" w:rsidRPr="00F53D1B" w:rsidRDefault="00FD737E" w:rsidP="006335CD">
      <w:pPr>
        <w:pStyle w:val="Default"/>
        <w:rPr>
          <w:rFonts w:asciiTheme="minorHAnsi" w:hAnsiTheme="minorHAnsi" w:cstheme="minorHAnsi"/>
        </w:rPr>
      </w:pPr>
    </w:p>
    <w:p w14:paraId="700670B2" w14:textId="56FE736B" w:rsidR="006335CD" w:rsidRPr="00F53D1B" w:rsidRDefault="00FD737E" w:rsidP="006335CD">
      <w:pPr>
        <w:pStyle w:val="Defaul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976112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3D1B">
            <w:rPr>
              <w:rFonts w:ascii="Segoe UI Symbol" w:eastAsia="MS Gothic" w:hAnsi="Segoe UI Symbol" w:cs="Segoe UI Symbol"/>
            </w:rPr>
            <w:t>☐</w:t>
          </w:r>
        </w:sdtContent>
      </w:sdt>
      <w:r w:rsidRPr="00F53D1B">
        <w:rPr>
          <w:rFonts w:asciiTheme="minorHAnsi" w:hAnsiTheme="minorHAnsi" w:cstheme="minorHAnsi"/>
        </w:rPr>
        <w:t xml:space="preserve"> M</w:t>
      </w:r>
      <w:r w:rsidR="006335CD" w:rsidRPr="00F53D1B">
        <w:rPr>
          <w:rFonts w:asciiTheme="minorHAnsi" w:hAnsiTheme="minorHAnsi" w:cstheme="minorHAnsi"/>
        </w:rPr>
        <w:t xml:space="preserve">ündliche Prüfung in Philosophie </w:t>
      </w:r>
    </w:p>
    <w:p w14:paraId="421E4C88" w14:textId="77777777" w:rsidR="006335CD" w:rsidRPr="00F53D1B" w:rsidRDefault="006335CD" w:rsidP="006335CD">
      <w:pPr>
        <w:pStyle w:val="Default"/>
        <w:rPr>
          <w:rFonts w:asciiTheme="minorHAnsi" w:hAnsiTheme="minorHAnsi" w:cstheme="minorHAnsi"/>
        </w:rPr>
      </w:pPr>
      <w:r w:rsidRPr="00F53D1B">
        <w:rPr>
          <w:rFonts w:asciiTheme="minorHAnsi" w:hAnsiTheme="minorHAnsi" w:cstheme="minorHAnsi"/>
        </w:rPr>
        <w:t xml:space="preserve">den Nachweis über die Teilnahme an Lehrveranstaltungen in einem gewählten Schwerpunkt des Studiums. </w:t>
      </w:r>
    </w:p>
    <w:p w14:paraId="1F6ADE97" w14:textId="77777777" w:rsidR="006335CD" w:rsidRPr="00F53D1B" w:rsidRDefault="006335CD" w:rsidP="006335CD">
      <w:pPr>
        <w:pStyle w:val="Default"/>
        <w:rPr>
          <w:rFonts w:asciiTheme="minorHAnsi" w:hAnsiTheme="minorHAnsi" w:cstheme="minorHAnsi"/>
          <w:color w:val="62388E"/>
          <w:sz w:val="22"/>
          <w:szCs w:val="22"/>
        </w:rPr>
      </w:pPr>
      <w:r w:rsidRPr="00F53D1B">
        <w:rPr>
          <w:rFonts w:asciiTheme="minorHAnsi" w:hAnsiTheme="minorHAnsi" w:cstheme="minorHAnsi"/>
          <w:i/>
          <w:iCs/>
          <w:color w:val="62388E"/>
          <w:sz w:val="22"/>
          <w:szCs w:val="22"/>
        </w:rPr>
        <w:t>Achtung:</w:t>
      </w:r>
      <w:r w:rsidRPr="00F53D1B">
        <w:rPr>
          <w:rFonts w:asciiTheme="minorHAnsi" w:hAnsiTheme="minorHAnsi" w:cstheme="minorHAnsi"/>
          <w:color w:val="62388E"/>
          <w:sz w:val="22"/>
          <w:szCs w:val="22"/>
        </w:rPr>
        <w:t xml:space="preserve"> Dies ist keine Pflicht, sondern die Möglichkeit freiwillig gewählte Seminare anzufügen. </w:t>
      </w:r>
    </w:p>
    <w:p w14:paraId="351A60D0" w14:textId="77777777" w:rsidR="00F53D1B" w:rsidRPr="00F53D1B" w:rsidRDefault="00F53D1B" w:rsidP="006335CD">
      <w:pPr>
        <w:rPr>
          <w:rFonts w:cstheme="minorHAnsi"/>
          <w:sz w:val="24"/>
          <w:szCs w:val="24"/>
        </w:rPr>
      </w:pPr>
    </w:p>
    <w:p w14:paraId="587B65BF" w14:textId="7996469D" w:rsidR="006335CD" w:rsidRPr="00F53D1B" w:rsidRDefault="00F53D1B" w:rsidP="006335CD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940212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3D1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53D1B">
        <w:rPr>
          <w:rFonts w:cstheme="minorHAnsi"/>
          <w:sz w:val="24"/>
          <w:szCs w:val="24"/>
        </w:rPr>
        <w:t xml:space="preserve"> </w:t>
      </w:r>
      <w:r w:rsidR="006335CD" w:rsidRPr="00F53D1B">
        <w:rPr>
          <w:rFonts w:cstheme="minorHAnsi"/>
          <w:sz w:val="24"/>
          <w:szCs w:val="24"/>
        </w:rPr>
        <w:t>Nachweis des Pflichtpraktikums (Modulprüfung: Seminar, Seminararbeit, Praktikumsbescheinigung)</w:t>
      </w:r>
    </w:p>
    <w:sectPr w:rsidR="006335CD" w:rsidRPr="00F53D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02AA4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72020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5CD"/>
    <w:rsid w:val="00135C18"/>
    <w:rsid w:val="00283AD5"/>
    <w:rsid w:val="003F3CBC"/>
    <w:rsid w:val="005C748F"/>
    <w:rsid w:val="006335CD"/>
    <w:rsid w:val="008F5C07"/>
    <w:rsid w:val="00F53D1B"/>
    <w:rsid w:val="00FD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2BF93"/>
  <w15:chartTrackingRefBased/>
  <w15:docId w15:val="{C701B6A4-149F-403A-9F54-EB54137D4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335C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Katja</cp:lastModifiedBy>
  <cp:revision>2</cp:revision>
  <cp:lastPrinted>2022-07-16T14:24:00Z</cp:lastPrinted>
  <dcterms:created xsi:type="dcterms:W3CDTF">2022-07-16T13:43:00Z</dcterms:created>
  <dcterms:modified xsi:type="dcterms:W3CDTF">2022-07-16T14:41:00Z</dcterms:modified>
</cp:coreProperties>
</file>